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B7ADE" w14:textId="77777777" w:rsidR="009B19D3" w:rsidRPr="00863800" w:rsidRDefault="00E757B8">
      <w:pPr>
        <w:rPr>
          <w:rFonts w:ascii="Engravers MT" w:hAnsi="Engravers MT"/>
          <w:b/>
          <w:sz w:val="44"/>
          <w:szCs w:val="44"/>
        </w:rPr>
      </w:pPr>
      <w:r w:rsidRPr="00863800">
        <w:rPr>
          <w:rFonts w:ascii="Engravers MT" w:hAnsi="Engravers MT"/>
          <w:b/>
          <w:noProof/>
          <w:color w:val="FF000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56C785" wp14:editId="0430DBDD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286000" cy="20129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12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2A5BD" w14:textId="77777777" w:rsidR="00E757B8" w:rsidRPr="00863800" w:rsidRDefault="00E757B8" w:rsidP="00E757B8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6380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Vaping nicotine can alter teen brain</w:t>
                            </w:r>
                            <w:r w:rsidR="0086380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development.</w:t>
                            </w:r>
                          </w:p>
                          <w:p w14:paraId="686D2C08" w14:textId="77777777" w:rsidR="00E757B8" w:rsidRPr="00863800" w:rsidRDefault="00E757B8" w:rsidP="00E757B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3F3015" w14:textId="77777777" w:rsidR="00E757B8" w:rsidRDefault="00D83C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2B19EF" wp14:editId="168EB82C">
                                  <wp:extent cx="2094230" cy="1308100"/>
                                  <wp:effectExtent l="0" t="0" r="127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vape[1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4230" cy="1308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0;width:180pt;height:1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" fillcolor="white [3201]" strokecolor="#ed7d31 [3205]" strokeweight="1pt">
                <v:textbox>
                  <w:txbxContent>
                    <w:p w:rsidR="00E757B8" w:rsidRPr="00863800" w:rsidRDefault="00E757B8" w:rsidP="00E757B8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63800">
                        <w:rPr>
                          <w:b/>
                          <w:i/>
                          <w:sz w:val="24"/>
                          <w:szCs w:val="24"/>
                        </w:rPr>
                        <w:t>Vaping nicotine can alter teen brain</w:t>
                      </w:r>
                      <w:r w:rsidR="00863800">
                        <w:rPr>
                          <w:b/>
                          <w:i/>
                          <w:sz w:val="24"/>
                          <w:szCs w:val="24"/>
                        </w:rPr>
                        <w:t xml:space="preserve"> development.</w:t>
                      </w:r>
                    </w:p>
                    <w:p w:rsidR="00E757B8" w:rsidRPr="00863800" w:rsidRDefault="00E757B8" w:rsidP="00E757B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E757B8" w:rsidRDefault="00D83CF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94230" cy="1308100"/>
                            <wp:effectExtent l="0" t="0" r="127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vape[1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4230" cy="1308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3800">
        <w:rPr>
          <w:rFonts w:ascii="Engravers MT" w:hAnsi="Engravers MT"/>
          <w:b/>
          <w:color w:val="FF0000"/>
          <w:sz w:val="44"/>
          <w:szCs w:val="44"/>
        </w:rPr>
        <w:t>Talking About Vaping</w:t>
      </w:r>
    </w:p>
    <w:p w14:paraId="037589BE" w14:textId="77777777" w:rsidR="00E757B8" w:rsidRDefault="00E757B8" w:rsidP="00E757B8">
      <w:pPr>
        <w:tabs>
          <w:tab w:val="left" w:pos="5250"/>
        </w:tabs>
        <w:spacing w:after="0"/>
      </w:pPr>
      <w:r>
        <w:tab/>
      </w:r>
      <w:r>
        <w:tab/>
        <w:t xml:space="preserve"> </w:t>
      </w:r>
    </w:p>
    <w:p w14:paraId="4F31F180" w14:textId="77777777" w:rsidR="00E757B8" w:rsidRPr="00120CBF" w:rsidRDefault="00E757B8" w:rsidP="00863800">
      <w:pPr>
        <w:tabs>
          <w:tab w:val="left" w:pos="5250"/>
        </w:tabs>
        <w:spacing w:after="0"/>
      </w:pPr>
      <w:r w:rsidRPr="00E757B8">
        <w:rPr>
          <w:b/>
          <w:sz w:val="32"/>
          <w:szCs w:val="32"/>
          <w:u w:val="single"/>
        </w:rPr>
        <w:t>Get the Facts:</w:t>
      </w:r>
    </w:p>
    <w:p w14:paraId="4A0A8D2C" w14:textId="77777777" w:rsidR="00E757B8" w:rsidRPr="00E757B8" w:rsidRDefault="00E757B8">
      <w:pPr>
        <w:rPr>
          <w:b/>
          <w:sz w:val="28"/>
          <w:szCs w:val="28"/>
        </w:rPr>
      </w:pPr>
      <w:r w:rsidRPr="00E757B8">
        <w:rPr>
          <w:b/>
          <w:sz w:val="28"/>
          <w:szCs w:val="28"/>
        </w:rPr>
        <w:t>Vaping is NOT harmless</w:t>
      </w:r>
    </w:p>
    <w:p w14:paraId="11D6AA61" w14:textId="77777777" w:rsidR="00E757B8" w:rsidRPr="00E757B8" w:rsidRDefault="00E757B8" w:rsidP="00E757B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E757B8">
        <w:rPr>
          <w:b/>
          <w:sz w:val="28"/>
          <w:szCs w:val="28"/>
        </w:rPr>
        <w:t>Vaping can increase your exposure to harmful chemicals</w:t>
      </w:r>
    </w:p>
    <w:p w14:paraId="7352F319" w14:textId="77777777" w:rsidR="00E757B8" w:rsidRPr="00E757B8" w:rsidRDefault="00E757B8" w:rsidP="00E757B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E757B8">
        <w:rPr>
          <w:b/>
          <w:sz w:val="28"/>
          <w:szCs w:val="28"/>
        </w:rPr>
        <w:t>Vaping can lead to nicotine addiction</w:t>
      </w:r>
    </w:p>
    <w:p w14:paraId="5044F832" w14:textId="77777777" w:rsidR="00E757B8" w:rsidRPr="00E757B8" w:rsidRDefault="00E757B8" w:rsidP="00E757B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E757B8">
        <w:rPr>
          <w:b/>
          <w:sz w:val="28"/>
          <w:szCs w:val="28"/>
        </w:rPr>
        <w:t>The long-term effects of vaping are unknown</w:t>
      </w:r>
    </w:p>
    <w:p w14:paraId="00F28895" w14:textId="77777777" w:rsidR="00E757B8" w:rsidRPr="00E757B8" w:rsidRDefault="00E757B8" w:rsidP="00E757B8">
      <w:pPr>
        <w:pStyle w:val="ListParagraph"/>
        <w:numPr>
          <w:ilvl w:val="1"/>
          <w:numId w:val="1"/>
        </w:numPr>
        <w:spacing w:after="0"/>
        <w:rPr>
          <w:b/>
          <w:sz w:val="28"/>
          <w:szCs w:val="28"/>
        </w:rPr>
      </w:pPr>
      <w:r w:rsidRPr="00E757B8">
        <w:rPr>
          <w:b/>
          <w:sz w:val="28"/>
          <w:szCs w:val="28"/>
        </w:rPr>
        <w:t>It may be rare, but defective vaping products (especially</w:t>
      </w:r>
    </w:p>
    <w:p w14:paraId="736E7D9D" w14:textId="77777777" w:rsidR="00E757B8" w:rsidRPr="00E757B8" w:rsidRDefault="00E757B8" w:rsidP="00E757B8">
      <w:pPr>
        <w:pStyle w:val="ListParagraph"/>
        <w:spacing w:after="0"/>
        <w:ind w:left="2160"/>
        <w:rPr>
          <w:b/>
          <w:sz w:val="28"/>
          <w:szCs w:val="28"/>
        </w:rPr>
      </w:pPr>
      <w:r w:rsidRPr="00E757B8">
        <w:rPr>
          <w:b/>
          <w:sz w:val="28"/>
          <w:szCs w:val="28"/>
        </w:rPr>
        <w:t xml:space="preserve">batteries) may catch fire or explode leading to burns </w:t>
      </w:r>
    </w:p>
    <w:p w14:paraId="70D5E6CC" w14:textId="77777777" w:rsidR="00E44371" w:rsidRDefault="00E757B8" w:rsidP="00120CBF">
      <w:pPr>
        <w:pStyle w:val="ListParagraph"/>
        <w:spacing w:after="0"/>
        <w:ind w:left="2160"/>
        <w:rPr>
          <w:b/>
          <w:sz w:val="28"/>
          <w:szCs w:val="28"/>
        </w:rPr>
      </w:pPr>
      <w:r w:rsidRPr="00E757B8">
        <w:rPr>
          <w:b/>
          <w:sz w:val="28"/>
          <w:szCs w:val="28"/>
        </w:rPr>
        <w:t>or other injuries.</w:t>
      </w:r>
    </w:p>
    <w:p w14:paraId="590401BD" w14:textId="77777777" w:rsidR="00120CBF" w:rsidRDefault="00120CBF" w:rsidP="00120CBF">
      <w:pPr>
        <w:pStyle w:val="ListParagraph"/>
        <w:spacing w:after="0"/>
        <w:ind w:left="2160"/>
        <w:rPr>
          <w:b/>
          <w:sz w:val="28"/>
          <w:szCs w:val="28"/>
        </w:rPr>
      </w:pPr>
    </w:p>
    <w:p w14:paraId="09C3A394" w14:textId="77777777" w:rsidR="00E44371" w:rsidRPr="00120CBF" w:rsidRDefault="00120CBF" w:rsidP="00120CBF">
      <w:pPr>
        <w:spacing w:after="0"/>
        <w:rPr>
          <w:rFonts w:ascii="Arial" w:eastAsia="Times New Roman" w:hAnsi="Arial" w:cs="Arial"/>
          <w:b/>
          <w:bCs/>
          <w:color w:val="70AD47" w:themeColor="accent6"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616F56A5" wp14:editId="075BDBF9">
            <wp:extent cx="1922780" cy="692027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ping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900" cy="72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D2354"/>
          <w:sz w:val="24"/>
          <w:szCs w:val="24"/>
        </w:rPr>
        <w:t xml:space="preserve">     </w:t>
      </w:r>
      <w:r w:rsidR="00E44371" w:rsidRPr="00E44371">
        <w:rPr>
          <w:rFonts w:ascii="Arial" w:eastAsia="Times New Roman" w:hAnsi="Arial" w:cs="Arial"/>
          <w:b/>
          <w:bCs/>
          <w:color w:val="70AD47" w:themeColor="accent6"/>
          <w:sz w:val="24"/>
          <w:szCs w:val="24"/>
        </w:rPr>
        <w:t>VAPING IS EASY TO HIDE, SO KNOW THE SIGNS.</w:t>
      </w:r>
    </w:p>
    <w:p w14:paraId="3167182B" w14:textId="77777777" w:rsidR="00120CBF" w:rsidRPr="00E44371" w:rsidRDefault="00120CBF" w:rsidP="00120CBF">
      <w:pPr>
        <w:spacing w:after="0"/>
        <w:rPr>
          <w:b/>
          <w:sz w:val="24"/>
          <w:szCs w:val="24"/>
        </w:rPr>
      </w:pPr>
    </w:p>
    <w:p w14:paraId="5B16F453" w14:textId="77777777" w:rsidR="00E44371" w:rsidRPr="00E44371" w:rsidRDefault="00E44371" w:rsidP="00120CBF">
      <w:pPr>
        <w:numPr>
          <w:ilvl w:val="0"/>
          <w:numId w:val="4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371">
        <w:rPr>
          <w:rFonts w:ascii="Arial" w:eastAsia="Times New Roman" w:hAnsi="Arial" w:cs="Arial"/>
          <w:color w:val="000000"/>
          <w:sz w:val="24"/>
          <w:szCs w:val="24"/>
        </w:rPr>
        <w:t>Vape pens can look like USB flash drives.</w:t>
      </w:r>
    </w:p>
    <w:p w14:paraId="1AA7F1AA" w14:textId="77777777" w:rsidR="00E44371" w:rsidRPr="00E44371" w:rsidRDefault="00E44371" w:rsidP="00120CBF">
      <w:pPr>
        <w:numPr>
          <w:ilvl w:val="0"/>
          <w:numId w:val="4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371">
        <w:rPr>
          <w:rFonts w:ascii="Arial" w:eastAsia="Times New Roman" w:hAnsi="Arial" w:cs="Arial"/>
          <w:color w:val="000000"/>
          <w:sz w:val="24"/>
          <w:szCs w:val="24"/>
        </w:rPr>
        <w:t>Kids who vape often cut back on caffeine, have an increased thirst, or get nosebleeds.</w:t>
      </w:r>
    </w:p>
    <w:p w14:paraId="37EED49C" w14:textId="77777777" w:rsidR="00863800" w:rsidRPr="00863800" w:rsidRDefault="00E44371" w:rsidP="00863800">
      <w:pPr>
        <w:numPr>
          <w:ilvl w:val="0"/>
          <w:numId w:val="4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371">
        <w:rPr>
          <w:rFonts w:ascii="Arial" w:eastAsia="Times New Roman" w:hAnsi="Arial" w:cs="Arial"/>
          <w:color w:val="000000"/>
          <w:sz w:val="24"/>
          <w:szCs w:val="24"/>
        </w:rPr>
        <w:t>Vaping doesn't smell like tobacco. You might detect a sweet scent.</w:t>
      </w:r>
    </w:p>
    <w:p w14:paraId="605F33F2" w14:textId="77777777" w:rsidR="00120CBF" w:rsidRPr="00120CBF" w:rsidRDefault="00120CBF" w:rsidP="00120CBF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i/>
          <w:color w:val="000000"/>
          <w:sz w:val="27"/>
          <w:szCs w:val="27"/>
          <w:u w:val="single"/>
        </w:rPr>
      </w:pPr>
      <w:r w:rsidRPr="00120CBF">
        <w:rPr>
          <w:rFonts w:ascii="Arial" w:eastAsia="Times New Roman" w:hAnsi="Arial" w:cs="Arial"/>
          <w:b/>
          <w:i/>
          <w:color w:val="000000"/>
          <w:sz w:val="27"/>
          <w:szCs w:val="27"/>
          <w:u w:val="single"/>
        </w:rPr>
        <w:t>Below you'll find links to websites, reports educational materials, toolkits and more information on e-cigarettes.</w:t>
      </w:r>
    </w:p>
    <w:p w14:paraId="3F58AB7F" w14:textId="77777777" w:rsidR="00120CBF" w:rsidRPr="00120CBF" w:rsidRDefault="001B11F5" w:rsidP="00120CBF">
      <w:pPr>
        <w:numPr>
          <w:ilvl w:val="0"/>
          <w:numId w:val="3"/>
        </w:numPr>
        <w:shd w:val="clear" w:color="auto" w:fill="FFFFFF"/>
        <w:spacing w:after="225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8" w:history="1">
        <w:r w:rsidR="00120CBF" w:rsidRPr="00120CBF">
          <w:rPr>
            <w:rFonts w:ascii="Arial" w:eastAsia="Times New Roman" w:hAnsi="Arial" w:cs="Arial"/>
            <w:color w:val="0064FF"/>
            <w:sz w:val="20"/>
            <w:szCs w:val="20"/>
            <w:u w:val="single"/>
          </w:rPr>
          <w:t>American Lung Association's Statement on E-cigarettes</w:t>
        </w:r>
      </w:hyperlink>
      <w:r w:rsidR="00120CBF" w:rsidRPr="00120C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20CBF" w:rsidRPr="00120CBF">
        <w:rPr>
          <w:rFonts w:ascii="Arial" w:eastAsia="Times New Roman" w:hAnsi="Arial" w:cs="Arial"/>
          <w:color w:val="0064FF"/>
          <w:sz w:val="20"/>
          <w:szCs w:val="20"/>
          <w:u w:val="single"/>
        </w:rPr>
        <w:t>US Department of Health and Human Services</w:t>
      </w:r>
    </w:p>
    <w:p w14:paraId="47B80625" w14:textId="77777777" w:rsidR="00120CBF" w:rsidRPr="00120CBF" w:rsidRDefault="001B11F5" w:rsidP="00120CBF">
      <w:pPr>
        <w:numPr>
          <w:ilvl w:val="0"/>
          <w:numId w:val="3"/>
        </w:numPr>
        <w:shd w:val="clear" w:color="auto" w:fill="FFFFFF"/>
        <w:spacing w:after="225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9" w:tgtFrame="_blank" w:history="1">
        <w:r w:rsidR="00120CBF" w:rsidRPr="00120CBF">
          <w:rPr>
            <w:rFonts w:ascii="Arial" w:eastAsia="Times New Roman" w:hAnsi="Arial" w:cs="Arial"/>
            <w:color w:val="0064FF"/>
            <w:sz w:val="20"/>
            <w:szCs w:val="20"/>
            <w:u w:val="single"/>
          </w:rPr>
          <w:t>American Lung Association's Truth About E-Cigarettes Brochure</w:t>
        </w:r>
      </w:hyperlink>
    </w:p>
    <w:p w14:paraId="79D09F91" w14:textId="77777777" w:rsidR="00120CBF" w:rsidRPr="00120CBF" w:rsidRDefault="001B11F5" w:rsidP="00120CBF">
      <w:pPr>
        <w:numPr>
          <w:ilvl w:val="0"/>
          <w:numId w:val="3"/>
        </w:numPr>
        <w:shd w:val="clear" w:color="auto" w:fill="FFFFFF"/>
        <w:spacing w:after="225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0" w:tgtFrame="_blank" w:history="1">
        <w:r w:rsidR="00120CBF" w:rsidRPr="00120CBF">
          <w:rPr>
            <w:rFonts w:ascii="Arial" w:eastAsia="Times New Roman" w:hAnsi="Arial" w:cs="Arial"/>
            <w:color w:val="0064FF"/>
            <w:sz w:val="20"/>
            <w:szCs w:val="20"/>
            <w:u w:val="single"/>
          </w:rPr>
          <w:t>U.S. Surgeon General's Know the Risks: E-cigarettes and Young People</w:t>
        </w:r>
      </w:hyperlink>
    </w:p>
    <w:p w14:paraId="53866D9E" w14:textId="77777777" w:rsidR="00120CBF" w:rsidRPr="00120CBF" w:rsidRDefault="001B11F5" w:rsidP="00120CBF">
      <w:pPr>
        <w:numPr>
          <w:ilvl w:val="0"/>
          <w:numId w:val="3"/>
        </w:numPr>
        <w:shd w:val="clear" w:color="auto" w:fill="FFFFFF"/>
        <w:spacing w:after="225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1" w:tgtFrame="_blank" w:history="1">
        <w:r w:rsidR="00120CBF" w:rsidRPr="00120CBF">
          <w:rPr>
            <w:rFonts w:ascii="Arial" w:eastAsia="Times New Roman" w:hAnsi="Arial" w:cs="Arial"/>
            <w:color w:val="0064FF"/>
            <w:sz w:val="20"/>
            <w:szCs w:val="20"/>
            <w:u w:val="single"/>
          </w:rPr>
          <w:t>"The Real Cost" Youth E-Cigarette Prevention Campaign</w:t>
        </w:r>
      </w:hyperlink>
      <w:r w:rsidR="00120CB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20CB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67282E9F" w14:textId="77777777" w:rsidR="00120CBF" w:rsidRPr="00120CBF" w:rsidRDefault="001B11F5" w:rsidP="00120CBF">
      <w:pPr>
        <w:numPr>
          <w:ilvl w:val="0"/>
          <w:numId w:val="3"/>
        </w:numPr>
        <w:shd w:val="clear" w:color="auto" w:fill="FFFFFF"/>
        <w:spacing w:after="225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2" w:tgtFrame="_blank" w:history="1">
        <w:r w:rsidR="00120CBF" w:rsidRPr="00120CBF">
          <w:rPr>
            <w:rFonts w:ascii="Arial" w:eastAsia="Times New Roman" w:hAnsi="Arial" w:cs="Arial"/>
            <w:color w:val="0064FF"/>
            <w:sz w:val="20"/>
            <w:szCs w:val="20"/>
            <w:u w:val="single"/>
          </w:rPr>
          <w:t>Campaign for Tobacco-Free Kids Taking Down Tobacco</w:t>
        </w:r>
      </w:hyperlink>
      <w:r w:rsidR="00120CB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20CB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20CB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0B917D01" w14:textId="77777777" w:rsidR="00120CBF" w:rsidRPr="00120CBF" w:rsidRDefault="001B11F5" w:rsidP="00120CBF">
      <w:pPr>
        <w:numPr>
          <w:ilvl w:val="0"/>
          <w:numId w:val="3"/>
        </w:numPr>
        <w:shd w:val="clear" w:color="auto" w:fill="FFFFFF"/>
        <w:spacing w:after="225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3" w:tgtFrame="_blank" w:history="1">
        <w:r w:rsidR="00120CBF" w:rsidRPr="00120CBF">
          <w:rPr>
            <w:rFonts w:ascii="Arial" w:eastAsia="Times New Roman" w:hAnsi="Arial" w:cs="Arial"/>
            <w:color w:val="0064FF"/>
            <w:sz w:val="20"/>
            <w:szCs w:val="20"/>
            <w:u w:val="single"/>
          </w:rPr>
          <w:t>Stanford's Tobacco Prevention Toolkit</w:t>
        </w:r>
      </w:hyperlink>
    </w:p>
    <w:p w14:paraId="677550C6" w14:textId="77777777" w:rsidR="00E757B8" w:rsidRPr="00120CBF" w:rsidRDefault="00120CBF" w:rsidP="00120CBF">
      <w:pPr>
        <w:numPr>
          <w:ilvl w:val="0"/>
          <w:numId w:val="3"/>
        </w:numPr>
        <w:shd w:val="clear" w:color="auto" w:fill="FFFFFF"/>
        <w:spacing w:after="225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20CBF">
        <w:rPr>
          <w:rFonts w:ascii="Arial" w:eastAsia="Times New Roman" w:hAnsi="Arial" w:cs="Arial"/>
          <w:color w:val="0064FF"/>
          <w:sz w:val="20"/>
          <w:szCs w:val="20"/>
          <w:u w:val="single"/>
        </w:rPr>
        <w:t>CATCH My Breath E-Cigarette Prevention Program for Schools</w:t>
      </w:r>
      <w:r>
        <w:rPr>
          <w:rFonts w:ascii="Arial" w:eastAsia="Times New Roman" w:hAnsi="Arial" w:cs="Arial"/>
          <w:color w:val="0064FF"/>
          <w:sz w:val="20"/>
          <w:szCs w:val="20"/>
        </w:rPr>
        <w:tab/>
      </w:r>
      <w:r>
        <w:rPr>
          <w:rFonts w:ascii="Arial" w:eastAsia="Times New Roman" w:hAnsi="Arial" w:cs="Arial"/>
          <w:color w:val="0064FF"/>
          <w:sz w:val="20"/>
          <w:szCs w:val="20"/>
        </w:rPr>
        <w:tab/>
      </w:r>
    </w:p>
    <w:p w14:paraId="1AA8ABBA" w14:textId="77777777" w:rsidR="00E757B8" w:rsidRDefault="00E757B8" w:rsidP="00E757B8">
      <w:pPr>
        <w:ind w:firstLine="720"/>
      </w:pPr>
    </w:p>
    <w:p w14:paraId="53D0B258" w14:textId="77777777" w:rsidR="00E757B8" w:rsidRDefault="00E757B8">
      <w:r>
        <w:tab/>
      </w:r>
    </w:p>
    <w:sectPr w:rsidR="00E75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altName w:val="Palatino Linotype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0667B"/>
    <w:multiLevelType w:val="multilevel"/>
    <w:tmpl w:val="B6CA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84A5D"/>
    <w:multiLevelType w:val="multilevel"/>
    <w:tmpl w:val="2828E986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213C8"/>
    <w:multiLevelType w:val="multilevel"/>
    <w:tmpl w:val="16843A4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715E64"/>
    <w:multiLevelType w:val="hybridMultilevel"/>
    <w:tmpl w:val="DA3497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7B8"/>
    <w:rsid w:val="00120CBF"/>
    <w:rsid w:val="001B11F5"/>
    <w:rsid w:val="00863800"/>
    <w:rsid w:val="009B19D3"/>
    <w:rsid w:val="00D83CF1"/>
    <w:rsid w:val="00E44371"/>
    <w:rsid w:val="00E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E2E49"/>
  <w15:chartTrackingRefBased/>
  <w15:docId w15:val="{406FFE57-AC73-4110-A219-8CFCE22F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ng.org/quit-smoking/e-cigarettes-vaping/lung-health" TargetMode="External"/><Relationship Id="rId13" Type="http://schemas.openxmlformats.org/officeDocument/2006/relationships/hyperlink" Target="http://med.stanford.edu/tobaccopreventiontoolki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takingdowntobacc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11" Type="http://schemas.openxmlformats.org/officeDocument/2006/relationships/hyperlink" Target="https://www.fda.gov/TobaccoProducts/PublicHealthEducation/PublicEducationCampaigns/TheRealCostCampaign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e-cigarettes.surgeongeneral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amesstore.com/index.php/the-truth-about-e-cigarett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Allen</dc:creator>
  <cp:keywords/>
  <dc:description/>
  <cp:lastModifiedBy>MartinWT1</cp:lastModifiedBy>
  <cp:revision>2</cp:revision>
  <dcterms:created xsi:type="dcterms:W3CDTF">2020-08-20T02:18:00Z</dcterms:created>
  <dcterms:modified xsi:type="dcterms:W3CDTF">2020-08-20T02:18:00Z</dcterms:modified>
</cp:coreProperties>
</file>